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13339" w14:textId="169236A5" w:rsidR="009F00D1" w:rsidRDefault="00000000">
      <w:pPr>
        <w:pStyle w:val="Zhlavvzoru"/>
      </w:pPr>
      <w:r>
        <w:t xml:space="preserve">Příloha P7 k Metodice spisové rozluky při delimitaci na Úřad rozvoje území České republiky — Vzor protokolu o předání úředních razítek a evidovaných předmětů · verze 0.2 · datum vydání </w:t>
      </w:r>
      <w:proofErr w:type="gramStart"/>
      <w:r>
        <w:t>[ ]</w:t>
      </w:r>
      <w:proofErr w:type="gramEnd"/>
      <w:r>
        <w:t xml:space="preserve"> · garant [gestor delimitace]</w:t>
      </w:r>
    </w:p>
    <w:p w14:paraId="6376E3AD" w14:textId="77777777" w:rsidR="009F00D1" w:rsidRDefault="00000000">
      <w:pPr>
        <w:pStyle w:val="Zhlavvzoru"/>
      </w:pPr>
      <w:r>
        <w:t>Vazba na kapitoly metodiky: 1.2, 1.6.2.5</w:t>
      </w:r>
    </w:p>
    <w:p w14:paraId="6309591C" w14:textId="77777777" w:rsidR="009F00D1" w:rsidRDefault="00000000">
      <w:pPr>
        <w:pStyle w:val="Zhlavvzoru"/>
      </w:pPr>
      <w:r>
        <w:t>Právní základ: § 17 odst. 1 až 3, § 20 odst. 1, § 21 odst. 2 písm. c) a odst. 8 vyhlášky č. 259/2012 Sb.</w:t>
      </w:r>
    </w:p>
    <w:p w14:paraId="78AC6B46" w14:textId="77777777" w:rsidR="009F00D1" w:rsidRDefault="00000000">
      <w:r>
        <w:t>Protokol se vyhotovuje v listinné podobě ve dvou stejnopisech, po jednom pro každou stranu.</w:t>
      </w:r>
    </w:p>
    <w:p w14:paraId="099C500C" w14:textId="77777777" w:rsidR="009F00D1" w:rsidRDefault="00000000">
      <w:pPr>
        <w:pStyle w:val="Nadpissti"/>
      </w:pPr>
      <w:r>
        <w:t>Část A — Protokol o předání úředních razítek</w:t>
      </w:r>
    </w:p>
    <w:p w14:paraId="4CB79A53" w14:textId="77777777" w:rsidR="009F00D1" w:rsidRDefault="00000000">
      <w:r>
        <w:t>vyhotovený podle kapitoly 1.6.2.5 Metodiky spisové rozluky při delimitaci na Úřad rozvoje území České republiky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2140172B" w14:textId="77777777">
        <w:tc>
          <w:tcPr>
            <w:tcW w:w="3470" w:type="dxa"/>
            <w:shd w:val="clear" w:color="auto" w:fill="F2F2F2"/>
          </w:tcPr>
          <w:p w14:paraId="3AA8444F" w14:textId="77777777" w:rsidR="009F00D1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64516297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602509C4" w14:textId="77777777">
        <w:tc>
          <w:tcPr>
            <w:tcW w:w="3470" w:type="dxa"/>
            <w:shd w:val="clear" w:color="auto" w:fill="F2F2F2"/>
          </w:tcPr>
          <w:p w14:paraId="32C59E12" w14:textId="77777777" w:rsidR="009F00D1" w:rsidRDefault="00000000">
            <w:pPr>
              <w:pStyle w:val="Texttabulky"/>
            </w:pPr>
            <w:r>
              <w:rPr>
                <w:b/>
              </w:rPr>
              <w:t>Místo a datum předání</w:t>
            </w:r>
          </w:p>
        </w:tc>
        <w:tc>
          <w:tcPr>
            <w:tcW w:w="6168" w:type="dxa"/>
          </w:tcPr>
          <w:p w14:paraId="624DDD06" w14:textId="77777777" w:rsidR="009F00D1" w:rsidRDefault="00000000">
            <w:pPr>
              <w:pStyle w:val="Texttabulky"/>
            </w:pPr>
            <w:r>
              <w:t>[ ]</w:t>
            </w:r>
          </w:p>
        </w:tc>
      </w:tr>
    </w:tbl>
    <w:p w14:paraId="07F49533" w14:textId="77777777" w:rsidR="009F00D1" w:rsidRDefault="009F00D1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629A1878" w14:textId="77777777">
        <w:tc>
          <w:tcPr>
            <w:tcW w:w="3470" w:type="dxa"/>
            <w:shd w:val="clear" w:color="auto" w:fill="F2F2F2"/>
          </w:tcPr>
          <w:p w14:paraId="4D0C75B5" w14:textId="77777777" w:rsidR="009F00D1" w:rsidRDefault="00000000">
            <w:pPr>
              <w:pStyle w:val="Texttabulky"/>
            </w:pPr>
            <w:r>
              <w:rPr>
                <w:b/>
              </w:rPr>
              <w:t>Předávající původce</w:t>
            </w:r>
          </w:p>
        </w:tc>
        <w:tc>
          <w:tcPr>
            <w:tcW w:w="6168" w:type="dxa"/>
          </w:tcPr>
          <w:p w14:paraId="720C72B9" w14:textId="77777777" w:rsidR="009F00D1" w:rsidRDefault="00000000">
            <w:pPr>
              <w:pStyle w:val="Texttabulky"/>
            </w:pPr>
            <w:r>
              <w:t>[název, IČO, adresa, identifikátor datové schránky]</w:t>
            </w:r>
          </w:p>
        </w:tc>
      </w:tr>
      <w:tr w:rsidR="009F00D1" w14:paraId="5725A0F0" w14:textId="77777777">
        <w:tc>
          <w:tcPr>
            <w:tcW w:w="3470" w:type="dxa"/>
            <w:shd w:val="clear" w:color="auto" w:fill="F2F2F2"/>
          </w:tcPr>
          <w:p w14:paraId="4CA997C6" w14:textId="77777777" w:rsidR="009F00D1" w:rsidRDefault="00000000">
            <w:pPr>
              <w:pStyle w:val="Texttabulky"/>
            </w:pPr>
            <w:r>
              <w:rPr>
                <w:b/>
              </w:rPr>
              <w:t>Přebírající původce</w:t>
            </w:r>
          </w:p>
        </w:tc>
        <w:tc>
          <w:tcPr>
            <w:tcW w:w="6168" w:type="dxa"/>
          </w:tcPr>
          <w:p w14:paraId="21305B27" w14:textId="77777777" w:rsidR="009F00D1" w:rsidRDefault="00000000">
            <w:pPr>
              <w:pStyle w:val="Texttabulky"/>
            </w:pPr>
            <w:r>
              <w:t>Úřad rozvoje území České republiky; do dne vzniku Úřadu jedná gestor delimitace</w:t>
            </w:r>
          </w:p>
        </w:tc>
      </w:tr>
      <w:tr w:rsidR="009F00D1" w14:paraId="31C379DB" w14:textId="77777777">
        <w:tc>
          <w:tcPr>
            <w:tcW w:w="3470" w:type="dxa"/>
            <w:shd w:val="clear" w:color="auto" w:fill="F2F2F2"/>
          </w:tcPr>
          <w:p w14:paraId="599BF2C0" w14:textId="77777777" w:rsidR="009F00D1" w:rsidRDefault="00000000">
            <w:pPr>
              <w:pStyle w:val="Texttabulky"/>
            </w:pPr>
            <w:r>
              <w:rPr>
                <w:b/>
              </w:rPr>
              <w:t>Přebírající útvar</w:t>
            </w:r>
          </w:p>
        </w:tc>
        <w:tc>
          <w:tcPr>
            <w:tcW w:w="6168" w:type="dxa"/>
          </w:tcPr>
          <w:p w14:paraId="4EBC883D" w14:textId="77777777" w:rsidR="009F00D1" w:rsidRDefault="00000000">
            <w:pPr>
              <w:pStyle w:val="Texttabulky"/>
            </w:pPr>
            <w:r>
              <w:t>[útvar odpovědný za výkon spisové služby]</w:t>
            </w:r>
          </w:p>
        </w:tc>
      </w:tr>
      <w:tr w:rsidR="009F00D1" w14:paraId="72AD3F55" w14:textId="77777777">
        <w:tc>
          <w:tcPr>
            <w:tcW w:w="3470" w:type="dxa"/>
            <w:shd w:val="clear" w:color="auto" w:fill="F2F2F2"/>
          </w:tcPr>
          <w:p w14:paraId="33269D67" w14:textId="77777777" w:rsidR="009F00D1" w:rsidRDefault="00000000">
            <w:pPr>
              <w:pStyle w:val="Texttabulky"/>
            </w:pPr>
            <w:r>
              <w:rPr>
                <w:b/>
              </w:rPr>
              <w:t>Počet předávaných úředních razítek</w:t>
            </w:r>
          </w:p>
        </w:tc>
        <w:tc>
          <w:tcPr>
            <w:tcW w:w="6168" w:type="dxa"/>
          </w:tcPr>
          <w:p w14:paraId="6B713FE6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1F8C3104" w14:textId="77777777">
        <w:tc>
          <w:tcPr>
            <w:tcW w:w="3470" w:type="dxa"/>
            <w:shd w:val="clear" w:color="auto" w:fill="F2F2F2"/>
          </w:tcPr>
          <w:p w14:paraId="7B63858E" w14:textId="77777777" w:rsidR="009F00D1" w:rsidRDefault="00000000">
            <w:pPr>
              <w:pStyle w:val="Texttabulky"/>
            </w:pPr>
            <w:r>
              <w:rPr>
                <w:b/>
              </w:rPr>
              <w:t>Evidence úředních razítek podle § 17 odst. 2 vyhlášky</w:t>
            </w:r>
          </w:p>
        </w:tc>
        <w:tc>
          <w:tcPr>
            <w:tcW w:w="6168" w:type="dxa"/>
          </w:tcPr>
          <w:p w14:paraId="34078528" w14:textId="77777777" w:rsidR="009F00D1" w:rsidRDefault="00000000">
            <w:pPr>
              <w:pStyle w:val="Texttabulky"/>
            </w:pPr>
            <w:r>
              <w:t>příloha č. 1 tohoto protokolu</w:t>
            </w:r>
          </w:p>
        </w:tc>
      </w:tr>
    </w:tbl>
    <w:p w14:paraId="604125FE" w14:textId="77777777" w:rsidR="009F00D1" w:rsidRDefault="009F00D1"/>
    <w:p w14:paraId="3E5B5C50" w14:textId="77777777" w:rsidR="009F00D1" w:rsidRDefault="00000000">
      <w:pPr>
        <w:pStyle w:val="Nadpissti"/>
      </w:pPr>
      <w:r>
        <w:t>Položka č. [n]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16D0AE6A" w14:textId="77777777">
        <w:tc>
          <w:tcPr>
            <w:tcW w:w="3470" w:type="dxa"/>
            <w:shd w:val="clear" w:color="auto" w:fill="F2F2F2"/>
          </w:tcPr>
          <w:p w14:paraId="51F13723" w14:textId="77777777" w:rsidR="009F00D1" w:rsidRDefault="00000000">
            <w:pPr>
              <w:pStyle w:val="Texttabulky"/>
            </w:pPr>
            <w:r>
              <w:rPr>
                <w:b/>
              </w:rPr>
              <w:t>Evidenční číslo úředního razítka</w:t>
            </w:r>
          </w:p>
        </w:tc>
        <w:tc>
          <w:tcPr>
            <w:tcW w:w="6168" w:type="dxa"/>
          </w:tcPr>
          <w:p w14:paraId="2DDD1DE5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2023808D" w14:textId="77777777">
        <w:tc>
          <w:tcPr>
            <w:tcW w:w="3470" w:type="dxa"/>
            <w:shd w:val="clear" w:color="auto" w:fill="F2F2F2"/>
          </w:tcPr>
          <w:p w14:paraId="5EBFD247" w14:textId="77777777" w:rsidR="009F00D1" w:rsidRDefault="00000000">
            <w:pPr>
              <w:pStyle w:val="Texttabulky"/>
            </w:pPr>
            <w:r>
              <w:rPr>
                <w:b/>
              </w:rPr>
              <w:t>Rozměr a tvar</w:t>
            </w:r>
          </w:p>
        </w:tc>
        <w:tc>
          <w:tcPr>
            <w:tcW w:w="6168" w:type="dxa"/>
          </w:tcPr>
          <w:p w14:paraId="7FF2C95A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3FD53B55" w14:textId="77777777">
        <w:tc>
          <w:tcPr>
            <w:tcW w:w="3470" w:type="dxa"/>
            <w:shd w:val="clear" w:color="auto" w:fill="F2F2F2"/>
          </w:tcPr>
          <w:p w14:paraId="0D0768A2" w14:textId="77777777" w:rsidR="009F00D1" w:rsidRDefault="00000000">
            <w:pPr>
              <w:pStyle w:val="Texttabulky"/>
            </w:pPr>
            <w:r>
              <w:rPr>
                <w:b/>
              </w:rPr>
              <w:t>Opis textu razítka</w:t>
            </w:r>
          </w:p>
        </w:tc>
        <w:tc>
          <w:tcPr>
            <w:tcW w:w="6168" w:type="dxa"/>
          </w:tcPr>
          <w:p w14:paraId="7045C64C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7C8AC1DF" w14:textId="77777777">
        <w:tc>
          <w:tcPr>
            <w:tcW w:w="3470" w:type="dxa"/>
            <w:shd w:val="clear" w:color="auto" w:fill="F2F2F2"/>
          </w:tcPr>
          <w:p w14:paraId="7252111B" w14:textId="77777777" w:rsidR="009F00D1" w:rsidRDefault="00000000">
            <w:pPr>
              <w:pStyle w:val="Texttabulky"/>
            </w:pPr>
            <w:r>
              <w:rPr>
                <w:b/>
              </w:rPr>
              <w:t>Razítko se státním znakem</w:t>
            </w:r>
          </w:p>
        </w:tc>
        <w:tc>
          <w:tcPr>
            <w:tcW w:w="6168" w:type="dxa"/>
          </w:tcPr>
          <w:p w14:paraId="516721DB" w14:textId="77777777" w:rsidR="009F00D1" w:rsidRDefault="00000000">
            <w:pPr>
              <w:pStyle w:val="Texttabulky"/>
            </w:pPr>
            <w:r>
              <w:t>☐ ano   ☐ ne</w:t>
            </w:r>
          </w:p>
        </w:tc>
      </w:tr>
      <w:tr w:rsidR="009F00D1" w14:paraId="0DE47A5A" w14:textId="77777777">
        <w:tc>
          <w:tcPr>
            <w:tcW w:w="3470" w:type="dxa"/>
            <w:shd w:val="clear" w:color="auto" w:fill="F2F2F2"/>
          </w:tcPr>
          <w:p w14:paraId="723C76C1" w14:textId="77777777" w:rsidR="009F00D1" w:rsidRDefault="00000000">
            <w:pPr>
              <w:pStyle w:val="Texttabulky"/>
            </w:pPr>
            <w:r>
              <w:rPr>
                <w:b/>
              </w:rPr>
              <w:t>Datum zavedení do evidence</w:t>
            </w:r>
          </w:p>
        </w:tc>
        <w:tc>
          <w:tcPr>
            <w:tcW w:w="6168" w:type="dxa"/>
          </w:tcPr>
          <w:p w14:paraId="14A4B5F0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4B4B8DAA" w14:textId="77777777">
        <w:tc>
          <w:tcPr>
            <w:tcW w:w="3470" w:type="dxa"/>
            <w:shd w:val="clear" w:color="auto" w:fill="F2F2F2"/>
          </w:tcPr>
          <w:p w14:paraId="11369116" w14:textId="77777777" w:rsidR="009F00D1" w:rsidRDefault="00000000">
            <w:pPr>
              <w:pStyle w:val="Texttabulky"/>
            </w:pPr>
            <w:r>
              <w:rPr>
                <w:b/>
              </w:rPr>
              <w:t>Fyzická osoba, která razítko dosud užívala</w:t>
            </w:r>
          </w:p>
        </w:tc>
        <w:tc>
          <w:tcPr>
            <w:tcW w:w="6168" w:type="dxa"/>
          </w:tcPr>
          <w:p w14:paraId="7568A9EB" w14:textId="77777777" w:rsidR="009F00D1" w:rsidRDefault="00000000">
            <w:pPr>
              <w:pStyle w:val="Texttabulky"/>
            </w:pPr>
            <w:r>
              <w:t>[jméno, příjmení, funkce]</w:t>
            </w:r>
          </w:p>
        </w:tc>
      </w:tr>
    </w:tbl>
    <w:p w14:paraId="2C867ED0" w14:textId="77777777" w:rsidR="009F00D1" w:rsidRDefault="009F00D1"/>
    <w:p w14:paraId="3EBBB30D" w14:textId="77777777" w:rsidR="009F00D1" w:rsidRDefault="00000000">
      <w:pPr>
        <w:pStyle w:val="Nadpissti"/>
      </w:pPr>
      <w:r>
        <w:t>Otisk razítka: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9638"/>
      </w:tblGrid>
      <w:tr w:rsidR="009F00D1" w14:paraId="01E6DD49" w14:textId="77777777">
        <w:trPr>
          <w:trHeight w:val="2268"/>
        </w:trPr>
        <w:tc>
          <w:tcPr>
            <w:tcW w:w="9638" w:type="dxa"/>
          </w:tcPr>
          <w:p w14:paraId="41D0CA1F" w14:textId="77777777" w:rsidR="009F00D1" w:rsidRDefault="009F00D1">
            <w:pPr>
              <w:pStyle w:val="Texttabulky"/>
            </w:pPr>
          </w:p>
        </w:tc>
      </w:tr>
    </w:tbl>
    <w:p w14:paraId="10C3DAB7" w14:textId="77777777" w:rsidR="009F00D1" w:rsidRDefault="009F00D1"/>
    <w:p w14:paraId="44AA63DE" w14:textId="77777777" w:rsidR="009F00D1" w:rsidRDefault="00000000">
      <w:r>
        <w:t>Vyhrazené pole pro fyzický otisk, nejméně 40 × 40 mm.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19271A48" w14:textId="77777777">
        <w:tc>
          <w:tcPr>
            <w:tcW w:w="3470" w:type="dxa"/>
            <w:shd w:val="clear" w:color="auto" w:fill="F2F2F2"/>
          </w:tcPr>
          <w:p w14:paraId="57C60DC5" w14:textId="77777777" w:rsidR="009F00D1" w:rsidRDefault="00000000">
            <w:pPr>
              <w:pStyle w:val="Texttabulky"/>
            </w:pPr>
            <w:r>
              <w:rPr>
                <w:b/>
              </w:rPr>
              <w:t>Uvedené razítko předal</w:t>
            </w:r>
          </w:p>
        </w:tc>
        <w:tc>
          <w:tcPr>
            <w:tcW w:w="6168" w:type="dxa"/>
          </w:tcPr>
          <w:p w14:paraId="640B1B67" w14:textId="77777777" w:rsidR="009F00D1" w:rsidRDefault="00000000">
            <w:pPr>
              <w:pStyle w:val="Texttabulky"/>
            </w:pPr>
            <w:r>
              <w:t>[jméno a příjmení, funkce] · podpis: ______________________</w:t>
            </w:r>
          </w:p>
        </w:tc>
      </w:tr>
      <w:tr w:rsidR="009F00D1" w14:paraId="4E56BA5D" w14:textId="77777777">
        <w:tc>
          <w:tcPr>
            <w:tcW w:w="3470" w:type="dxa"/>
            <w:shd w:val="clear" w:color="auto" w:fill="F2F2F2"/>
          </w:tcPr>
          <w:p w14:paraId="0C280A29" w14:textId="77777777" w:rsidR="009F00D1" w:rsidRDefault="00000000">
            <w:pPr>
              <w:pStyle w:val="Texttabulky"/>
            </w:pPr>
            <w:r>
              <w:rPr>
                <w:b/>
              </w:rPr>
              <w:t>Uvedené razítko převzal</w:t>
            </w:r>
          </w:p>
        </w:tc>
        <w:tc>
          <w:tcPr>
            <w:tcW w:w="6168" w:type="dxa"/>
          </w:tcPr>
          <w:p w14:paraId="771A7DBD" w14:textId="77777777" w:rsidR="009F00D1" w:rsidRDefault="00000000">
            <w:pPr>
              <w:pStyle w:val="Texttabulky"/>
            </w:pPr>
            <w:r>
              <w:t>[jméno a příjmení, funkce] · podpis: ______________________</w:t>
            </w:r>
          </w:p>
        </w:tc>
      </w:tr>
      <w:tr w:rsidR="009F00D1" w14:paraId="001AB4E8" w14:textId="77777777">
        <w:tc>
          <w:tcPr>
            <w:tcW w:w="3470" w:type="dxa"/>
            <w:shd w:val="clear" w:color="auto" w:fill="F2F2F2"/>
          </w:tcPr>
          <w:p w14:paraId="7038619E" w14:textId="77777777" w:rsidR="009F00D1" w:rsidRDefault="00000000">
            <w:pPr>
              <w:pStyle w:val="Texttabulky"/>
            </w:pPr>
            <w:r>
              <w:rPr>
                <w:b/>
              </w:rPr>
              <w:t>Místo a datum</w:t>
            </w:r>
          </w:p>
        </w:tc>
        <w:tc>
          <w:tcPr>
            <w:tcW w:w="6168" w:type="dxa"/>
          </w:tcPr>
          <w:p w14:paraId="3E05D074" w14:textId="77777777" w:rsidR="009F00D1" w:rsidRDefault="00000000">
            <w:pPr>
              <w:pStyle w:val="Texttabulky"/>
            </w:pPr>
            <w:r>
              <w:t>V [místo] dne [datum]</w:t>
            </w:r>
          </w:p>
        </w:tc>
      </w:tr>
    </w:tbl>
    <w:p w14:paraId="1B9AD5B1" w14:textId="77777777" w:rsidR="009F00D1" w:rsidRDefault="009F00D1"/>
    <w:p w14:paraId="1E049DA1" w14:textId="77777777" w:rsidR="009F00D1" w:rsidRDefault="00000000">
      <w:r>
        <w:t>Blok „Položka č. [n]“ se opakuje pro každé předávané úřední razítko.</w:t>
      </w:r>
    </w:p>
    <w:p w14:paraId="321FDF70" w14:textId="77777777" w:rsidR="009F00D1" w:rsidRDefault="00000000">
      <w:pPr>
        <w:pStyle w:val="Nadpissti"/>
      </w:pPr>
      <w:r>
        <w:t>Rekapitulace části A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55D8DB1D" w14:textId="77777777">
        <w:tc>
          <w:tcPr>
            <w:tcW w:w="3470" w:type="dxa"/>
            <w:shd w:val="clear" w:color="auto" w:fill="F2F2F2"/>
          </w:tcPr>
          <w:p w14:paraId="0BCB9D23" w14:textId="77777777" w:rsidR="009F00D1" w:rsidRDefault="00000000">
            <w:pPr>
              <w:pStyle w:val="Texttabulky"/>
            </w:pPr>
            <w:r>
              <w:rPr>
                <w:b/>
              </w:rPr>
              <w:t>Předáno úředních razítek celkem</w:t>
            </w:r>
          </w:p>
        </w:tc>
        <w:tc>
          <w:tcPr>
            <w:tcW w:w="6168" w:type="dxa"/>
          </w:tcPr>
          <w:p w14:paraId="1D580C34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72781189" w14:textId="77777777">
        <w:tc>
          <w:tcPr>
            <w:tcW w:w="3470" w:type="dxa"/>
            <w:shd w:val="clear" w:color="auto" w:fill="F2F2F2"/>
          </w:tcPr>
          <w:p w14:paraId="7B5AD886" w14:textId="77777777" w:rsidR="009F00D1" w:rsidRDefault="00000000">
            <w:pPr>
              <w:pStyle w:val="Texttabulky"/>
            </w:pPr>
            <w:r>
              <w:rPr>
                <w:b/>
              </w:rPr>
              <w:t>Z toho se státním znakem</w:t>
            </w:r>
          </w:p>
        </w:tc>
        <w:tc>
          <w:tcPr>
            <w:tcW w:w="6168" w:type="dxa"/>
          </w:tcPr>
          <w:p w14:paraId="67318995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6C644CEA" w14:textId="77777777">
        <w:tc>
          <w:tcPr>
            <w:tcW w:w="3470" w:type="dxa"/>
            <w:shd w:val="clear" w:color="auto" w:fill="F2F2F2"/>
          </w:tcPr>
          <w:p w14:paraId="0345B101" w14:textId="77777777" w:rsidR="009F00D1" w:rsidRDefault="00000000">
            <w:pPr>
              <w:pStyle w:val="Texttabulky"/>
            </w:pPr>
            <w:r>
              <w:rPr>
                <w:b/>
              </w:rPr>
              <w:lastRenderedPageBreak/>
              <w:t>Za předávajícího původce</w:t>
            </w:r>
          </w:p>
        </w:tc>
        <w:tc>
          <w:tcPr>
            <w:tcW w:w="6168" w:type="dxa"/>
          </w:tcPr>
          <w:p w14:paraId="23A42D23" w14:textId="77777777" w:rsidR="009F00D1" w:rsidRDefault="00000000">
            <w:pPr>
              <w:pStyle w:val="Texttabulky"/>
            </w:pPr>
            <w:r>
              <w:t>[jméno, příjmení, funkce] · podpis: ______________________</w:t>
            </w:r>
          </w:p>
        </w:tc>
      </w:tr>
      <w:tr w:rsidR="009F00D1" w14:paraId="1E902CA8" w14:textId="77777777">
        <w:tc>
          <w:tcPr>
            <w:tcW w:w="3470" w:type="dxa"/>
            <w:shd w:val="clear" w:color="auto" w:fill="F2F2F2"/>
          </w:tcPr>
          <w:p w14:paraId="5EE79C80" w14:textId="77777777" w:rsidR="009F00D1" w:rsidRDefault="00000000">
            <w:pPr>
              <w:pStyle w:val="Texttabulky"/>
            </w:pPr>
            <w:r>
              <w:rPr>
                <w:b/>
              </w:rPr>
              <w:t>Za přebírajícího původce</w:t>
            </w:r>
          </w:p>
        </w:tc>
        <w:tc>
          <w:tcPr>
            <w:tcW w:w="6168" w:type="dxa"/>
          </w:tcPr>
          <w:p w14:paraId="766BBF20" w14:textId="77777777" w:rsidR="009F00D1" w:rsidRDefault="00000000">
            <w:pPr>
              <w:pStyle w:val="Texttabulky"/>
            </w:pPr>
            <w:r>
              <w:t>[jméno, příjmení, funkce] · podpis: ______________________</w:t>
            </w:r>
          </w:p>
        </w:tc>
      </w:tr>
    </w:tbl>
    <w:p w14:paraId="1C0DF097" w14:textId="77777777" w:rsidR="009F00D1" w:rsidRDefault="009F00D1"/>
    <w:p w14:paraId="5DD3963D" w14:textId="77777777" w:rsidR="009F00D1" w:rsidRDefault="00000000">
      <w:pPr>
        <w:pStyle w:val="Nadpissti"/>
      </w:pPr>
      <w:r>
        <w:t>Část B — Doložení vypořádání razítek, která se nepředávají</w:t>
      </w:r>
    </w:p>
    <w:p w14:paraId="193783A5" w14:textId="77777777" w:rsidR="009F00D1" w:rsidRDefault="00000000">
      <w:pPr>
        <w:pStyle w:val="Nadpissti"/>
      </w:pPr>
      <w:r>
        <w:t>B.1 Razítka vyřazená z evidence a zařazená do skartačního řízení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318A9C49" w14:textId="77777777">
        <w:tc>
          <w:tcPr>
            <w:tcW w:w="3470" w:type="dxa"/>
            <w:shd w:val="clear" w:color="auto" w:fill="F2F2F2"/>
          </w:tcPr>
          <w:p w14:paraId="01C2107C" w14:textId="77777777" w:rsidR="009F00D1" w:rsidRDefault="00000000">
            <w:pPr>
              <w:pStyle w:val="Texttabulky"/>
            </w:pPr>
            <w:r>
              <w:rPr>
                <w:b/>
              </w:rPr>
              <w:t>Počet razítek zařazených do skartačního řízení (§ 20 odst. 1 vyhlášky)</w:t>
            </w:r>
          </w:p>
        </w:tc>
        <w:tc>
          <w:tcPr>
            <w:tcW w:w="6168" w:type="dxa"/>
          </w:tcPr>
          <w:p w14:paraId="0CFF19BA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5DEB3F2E" w14:textId="77777777">
        <w:tc>
          <w:tcPr>
            <w:tcW w:w="3470" w:type="dxa"/>
            <w:shd w:val="clear" w:color="auto" w:fill="F2F2F2"/>
          </w:tcPr>
          <w:p w14:paraId="2D9A7155" w14:textId="77777777" w:rsidR="009F00D1" w:rsidRDefault="00000000">
            <w:pPr>
              <w:pStyle w:val="Texttabulky"/>
            </w:pPr>
            <w:r>
              <w:rPr>
                <w:b/>
              </w:rPr>
              <w:t>Č. j. a datum skartačního návrhu</w:t>
            </w:r>
          </w:p>
        </w:tc>
        <w:tc>
          <w:tcPr>
            <w:tcW w:w="6168" w:type="dxa"/>
          </w:tcPr>
          <w:p w14:paraId="18FA85C9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17D17812" w14:textId="77777777">
        <w:tc>
          <w:tcPr>
            <w:tcW w:w="3470" w:type="dxa"/>
            <w:shd w:val="clear" w:color="auto" w:fill="F2F2F2"/>
          </w:tcPr>
          <w:p w14:paraId="24E3B106" w14:textId="77777777" w:rsidR="009F00D1" w:rsidRDefault="00000000">
            <w:pPr>
              <w:pStyle w:val="Texttabulky"/>
            </w:pPr>
            <w:r>
              <w:rPr>
                <w:b/>
              </w:rPr>
              <w:t>Příslušný archiv</w:t>
            </w:r>
          </w:p>
        </w:tc>
        <w:tc>
          <w:tcPr>
            <w:tcW w:w="6168" w:type="dxa"/>
          </w:tcPr>
          <w:p w14:paraId="4E0B0527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2CBE9D09" w14:textId="77777777">
        <w:tc>
          <w:tcPr>
            <w:tcW w:w="3470" w:type="dxa"/>
            <w:shd w:val="clear" w:color="auto" w:fill="F2F2F2"/>
          </w:tcPr>
          <w:p w14:paraId="59F80847" w14:textId="77777777" w:rsidR="009F00D1" w:rsidRDefault="00000000">
            <w:pPr>
              <w:pStyle w:val="Texttabulky"/>
            </w:pPr>
            <w:r>
              <w:rPr>
                <w:b/>
              </w:rPr>
              <w:t>Č. j. a datum skartačního protokolu</w:t>
            </w:r>
          </w:p>
        </w:tc>
        <w:tc>
          <w:tcPr>
            <w:tcW w:w="6168" w:type="dxa"/>
          </w:tcPr>
          <w:p w14:paraId="1B627F69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2FEEDCE4" w14:textId="77777777">
        <w:tc>
          <w:tcPr>
            <w:tcW w:w="3470" w:type="dxa"/>
            <w:shd w:val="clear" w:color="auto" w:fill="F2F2F2"/>
          </w:tcPr>
          <w:p w14:paraId="279B3D76" w14:textId="77777777" w:rsidR="009F00D1" w:rsidRDefault="00000000">
            <w:pPr>
              <w:pStyle w:val="Texttabulky"/>
            </w:pPr>
            <w:r>
              <w:rPr>
                <w:b/>
              </w:rPr>
              <w:t>Z toho vybráno za archiválie (§ 21 odst. 2 písm. c) vyhlášky)</w:t>
            </w:r>
          </w:p>
        </w:tc>
        <w:tc>
          <w:tcPr>
            <w:tcW w:w="6168" w:type="dxa"/>
          </w:tcPr>
          <w:p w14:paraId="09918D85" w14:textId="77777777" w:rsidR="009F00D1" w:rsidRDefault="00000000">
            <w:pPr>
              <w:pStyle w:val="Texttabulky"/>
            </w:pPr>
            <w:r>
              <w:t xml:space="preserve">počet </w:t>
            </w:r>
            <w:proofErr w:type="gramStart"/>
            <w:r>
              <w:t>[ ]</w:t>
            </w:r>
            <w:proofErr w:type="gramEnd"/>
            <w:r>
              <w:t xml:space="preserve"> · předáno archivu dne [ ]</w:t>
            </w:r>
          </w:p>
        </w:tc>
      </w:tr>
      <w:tr w:rsidR="009F00D1" w14:paraId="166FDF52" w14:textId="77777777">
        <w:tc>
          <w:tcPr>
            <w:tcW w:w="3470" w:type="dxa"/>
            <w:shd w:val="clear" w:color="auto" w:fill="F2F2F2"/>
          </w:tcPr>
          <w:p w14:paraId="799CEBCB" w14:textId="77777777" w:rsidR="009F00D1" w:rsidRDefault="00000000">
            <w:pPr>
              <w:pStyle w:val="Texttabulky"/>
            </w:pPr>
            <w:r>
              <w:rPr>
                <w:b/>
              </w:rPr>
              <w:t>Z toho nevybráno a znehodnoceno (§ 21 odst. 8 vyhlášky)</w:t>
            </w:r>
          </w:p>
        </w:tc>
        <w:tc>
          <w:tcPr>
            <w:tcW w:w="6168" w:type="dxa"/>
          </w:tcPr>
          <w:p w14:paraId="140ECA34" w14:textId="77777777" w:rsidR="009F00D1" w:rsidRDefault="00000000">
            <w:pPr>
              <w:pStyle w:val="Texttabulky"/>
            </w:pPr>
            <w:r>
              <w:t xml:space="preserve">počet </w:t>
            </w:r>
            <w:proofErr w:type="gramStart"/>
            <w:r>
              <w:t>[ ]</w:t>
            </w:r>
            <w:proofErr w:type="gramEnd"/>
            <w:r>
              <w:t xml:space="preserve"> · datum [ ] · způsob [ ]</w:t>
            </w:r>
          </w:p>
        </w:tc>
      </w:tr>
      <w:tr w:rsidR="009F00D1" w14:paraId="54F3AA99" w14:textId="77777777">
        <w:tc>
          <w:tcPr>
            <w:tcW w:w="3470" w:type="dxa"/>
            <w:shd w:val="clear" w:color="auto" w:fill="F2F2F2"/>
          </w:tcPr>
          <w:p w14:paraId="5CD709A1" w14:textId="77777777" w:rsidR="009F00D1" w:rsidRDefault="00000000">
            <w:pPr>
              <w:pStyle w:val="Texttabulky"/>
            </w:pPr>
            <w:r>
              <w:rPr>
                <w:b/>
              </w:rPr>
              <w:t>Skartační řízení dosud nedokončeno</w:t>
            </w:r>
          </w:p>
        </w:tc>
        <w:tc>
          <w:tcPr>
            <w:tcW w:w="6168" w:type="dxa"/>
          </w:tcPr>
          <w:p w14:paraId="40995236" w14:textId="77777777" w:rsidR="009F00D1" w:rsidRDefault="00000000">
            <w:pPr>
              <w:pStyle w:val="Texttabulky"/>
            </w:pPr>
            <w:r>
              <w:t xml:space="preserve">☐ ne   ☐ ano — počet </w:t>
            </w:r>
            <w:proofErr w:type="gramStart"/>
            <w:r>
              <w:t>[ ]</w:t>
            </w:r>
            <w:proofErr w:type="gramEnd"/>
            <w:r>
              <w:t>, stav a předpokládaný termín [ ]</w:t>
            </w:r>
          </w:p>
        </w:tc>
      </w:tr>
    </w:tbl>
    <w:p w14:paraId="22E48647" w14:textId="77777777" w:rsidR="009F00D1" w:rsidRDefault="009F00D1"/>
    <w:p w14:paraId="34000B57" w14:textId="77777777" w:rsidR="009F00D1" w:rsidRDefault="00000000">
      <w:pPr>
        <w:pStyle w:val="Nadpissti"/>
      </w:pPr>
      <w:r>
        <w:t>B.2 Razítka ztracená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637"/>
        <w:gridCol w:w="1194"/>
        <w:gridCol w:w="1115"/>
        <w:gridCol w:w="3345"/>
        <w:gridCol w:w="3347"/>
      </w:tblGrid>
      <w:tr w:rsidR="009F00D1" w14:paraId="569D91B6" w14:textId="77777777">
        <w:trPr>
          <w:tblHeader/>
        </w:trPr>
        <w:tc>
          <w:tcPr>
            <w:tcW w:w="637" w:type="dxa"/>
            <w:shd w:val="clear" w:color="auto" w:fill="D9E2F3"/>
          </w:tcPr>
          <w:p w14:paraId="00BFCF44" w14:textId="77777777" w:rsidR="009F00D1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1194" w:type="dxa"/>
            <w:shd w:val="clear" w:color="auto" w:fill="D9E2F3"/>
          </w:tcPr>
          <w:p w14:paraId="597F2231" w14:textId="77777777" w:rsidR="009F00D1" w:rsidRDefault="00000000">
            <w:pPr>
              <w:pStyle w:val="Texttabulky"/>
            </w:pPr>
            <w:r>
              <w:rPr>
                <w:b/>
              </w:rPr>
              <w:t>Evidenční číslo</w:t>
            </w:r>
          </w:p>
        </w:tc>
        <w:tc>
          <w:tcPr>
            <w:tcW w:w="1115" w:type="dxa"/>
            <w:shd w:val="clear" w:color="auto" w:fill="D9E2F3"/>
          </w:tcPr>
          <w:p w14:paraId="7D4F9E5F" w14:textId="77777777" w:rsidR="009F00D1" w:rsidRDefault="00000000">
            <w:pPr>
              <w:pStyle w:val="Texttabulky"/>
            </w:pPr>
            <w:r>
              <w:rPr>
                <w:b/>
              </w:rPr>
              <w:t>Rozměr a popis</w:t>
            </w:r>
          </w:p>
        </w:tc>
        <w:tc>
          <w:tcPr>
            <w:tcW w:w="3345" w:type="dxa"/>
            <w:shd w:val="clear" w:color="auto" w:fill="D9E2F3"/>
          </w:tcPr>
          <w:p w14:paraId="727B8F61" w14:textId="77777777" w:rsidR="009F00D1" w:rsidRDefault="00000000">
            <w:pPr>
              <w:pStyle w:val="Texttabulky"/>
            </w:pPr>
            <w:r>
              <w:rPr>
                <w:b/>
              </w:rPr>
              <w:t>Datum, popřípadě předpokládané datum ztráty</w:t>
            </w:r>
          </w:p>
        </w:tc>
        <w:tc>
          <w:tcPr>
            <w:tcW w:w="3347" w:type="dxa"/>
            <w:shd w:val="clear" w:color="auto" w:fill="D9E2F3"/>
          </w:tcPr>
          <w:p w14:paraId="09387999" w14:textId="77777777" w:rsidR="009F00D1" w:rsidRDefault="00000000">
            <w:pPr>
              <w:pStyle w:val="Texttabulky"/>
            </w:pPr>
            <w:r>
              <w:rPr>
                <w:b/>
              </w:rPr>
              <w:t>Datum a č. j. oznámení Ministerstvu vnitra</w:t>
            </w:r>
          </w:p>
        </w:tc>
      </w:tr>
      <w:tr w:rsidR="009F00D1" w14:paraId="23CD10FF" w14:textId="77777777">
        <w:tc>
          <w:tcPr>
            <w:tcW w:w="637" w:type="dxa"/>
          </w:tcPr>
          <w:p w14:paraId="75EBD69E" w14:textId="77777777" w:rsidR="009F00D1" w:rsidRDefault="009F00D1">
            <w:pPr>
              <w:pStyle w:val="Texttabulky"/>
            </w:pPr>
          </w:p>
        </w:tc>
        <w:tc>
          <w:tcPr>
            <w:tcW w:w="1194" w:type="dxa"/>
          </w:tcPr>
          <w:p w14:paraId="739573FD" w14:textId="77777777" w:rsidR="009F00D1" w:rsidRDefault="009F00D1">
            <w:pPr>
              <w:pStyle w:val="Texttabulky"/>
            </w:pPr>
          </w:p>
        </w:tc>
        <w:tc>
          <w:tcPr>
            <w:tcW w:w="1115" w:type="dxa"/>
          </w:tcPr>
          <w:p w14:paraId="478FB635" w14:textId="77777777" w:rsidR="009F00D1" w:rsidRDefault="009F00D1">
            <w:pPr>
              <w:pStyle w:val="Texttabulky"/>
            </w:pPr>
          </w:p>
        </w:tc>
        <w:tc>
          <w:tcPr>
            <w:tcW w:w="3345" w:type="dxa"/>
          </w:tcPr>
          <w:p w14:paraId="6F4DEE7C" w14:textId="77777777" w:rsidR="009F00D1" w:rsidRDefault="009F00D1">
            <w:pPr>
              <w:pStyle w:val="Texttabulky"/>
            </w:pPr>
          </w:p>
        </w:tc>
        <w:tc>
          <w:tcPr>
            <w:tcW w:w="3347" w:type="dxa"/>
          </w:tcPr>
          <w:p w14:paraId="1BC30615" w14:textId="77777777" w:rsidR="009F00D1" w:rsidRDefault="009F00D1">
            <w:pPr>
              <w:pStyle w:val="Texttabulky"/>
            </w:pPr>
          </w:p>
        </w:tc>
      </w:tr>
      <w:tr w:rsidR="009F00D1" w14:paraId="6E11FA61" w14:textId="77777777">
        <w:tc>
          <w:tcPr>
            <w:tcW w:w="637" w:type="dxa"/>
          </w:tcPr>
          <w:p w14:paraId="0D11D76A" w14:textId="77777777" w:rsidR="009F00D1" w:rsidRDefault="009F00D1">
            <w:pPr>
              <w:pStyle w:val="Texttabulky"/>
            </w:pPr>
          </w:p>
        </w:tc>
        <w:tc>
          <w:tcPr>
            <w:tcW w:w="1194" w:type="dxa"/>
          </w:tcPr>
          <w:p w14:paraId="0081A9A5" w14:textId="77777777" w:rsidR="009F00D1" w:rsidRDefault="009F00D1">
            <w:pPr>
              <w:pStyle w:val="Texttabulky"/>
            </w:pPr>
          </w:p>
        </w:tc>
        <w:tc>
          <w:tcPr>
            <w:tcW w:w="1115" w:type="dxa"/>
          </w:tcPr>
          <w:p w14:paraId="0955D1E5" w14:textId="77777777" w:rsidR="009F00D1" w:rsidRDefault="009F00D1">
            <w:pPr>
              <w:pStyle w:val="Texttabulky"/>
            </w:pPr>
          </w:p>
        </w:tc>
        <w:tc>
          <w:tcPr>
            <w:tcW w:w="3345" w:type="dxa"/>
          </w:tcPr>
          <w:p w14:paraId="3C620573" w14:textId="77777777" w:rsidR="009F00D1" w:rsidRDefault="009F00D1">
            <w:pPr>
              <w:pStyle w:val="Texttabulky"/>
            </w:pPr>
          </w:p>
        </w:tc>
        <w:tc>
          <w:tcPr>
            <w:tcW w:w="3347" w:type="dxa"/>
          </w:tcPr>
          <w:p w14:paraId="1777E828" w14:textId="77777777" w:rsidR="009F00D1" w:rsidRDefault="009F00D1">
            <w:pPr>
              <w:pStyle w:val="Texttabulky"/>
            </w:pPr>
          </w:p>
        </w:tc>
      </w:tr>
    </w:tbl>
    <w:p w14:paraId="42BF4FC0" w14:textId="77777777" w:rsidR="009F00D1" w:rsidRDefault="009F00D1"/>
    <w:p w14:paraId="406363F9" w14:textId="77777777" w:rsidR="009F00D1" w:rsidRDefault="00000000">
      <w:pPr>
        <w:pStyle w:val="Nadpissti"/>
      </w:pPr>
      <w:r>
        <w:t>B.3 Prohlášení předávajícího původce</w:t>
      </w:r>
    </w:p>
    <w:p w14:paraId="3FFF1E86" w14:textId="77777777" w:rsidR="009F00D1" w:rsidRDefault="00000000">
      <w:r>
        <w:t>Prohlašuji, že u všech postrádaných úředních razítek byla splněna oznamovací povinnost podle § 17 odst. 3 vyhlášky č. 259/2012 Sb. a že v evidenci úředních razítek jsou vedeny záznamy o ztrátě podle § 17 odst. 2 téže vyhlášky.</w:t>
      </w:r>
    </w:p>
    <w:p w14:paraId="3942D711" w14:textId="77777777" w:rsidR="009F00D1" w:rsidRDefault="00000000">
      <w:r>
        <w:t>[jméno, příjmení, funkce, datum, podpis]</w:t>
      </w:r>
    </w:p>
    <w:p w14:paraId="54417F97" w14:textId="77777777" w:rsidR="009F00D1" w:rsidRDefault="00000000">
      <w:r>
        <w:t>Přílohy části B: evidence úředních razítek podle § 17 odst. 2 vyhlášky · skartační protokol · doklady o oznámení ztráty</w:t>
      </w:r>
    </w:p>
    <w:p w14:paraId="6FC8AA94" w14:textId="77777777" w:rsidR="009F00D1" w:rsidRDefault="00000000">
      <w:pPr>
        <w:pStyle w:val="Nadpissti"/>
      </w:pPr>
      <w:r>
        <w:t>Část C — Protokol o předání evidovaných předmětů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494D02B2" w14:textId="77777777">
        <w:tc>
          <w:tcPr>
            <w:tcW w:w="3470" w:type="dxa"/>
            <w:shd w:val="clear" w:color="auto" w:fill="F2F2F2"/>
          </w:tcPr>
          <w:p w14:paraId="0044F119" w14:textId="77777777" w:rsidR="009F00D1" w:rsidRDefault="00000000">
            <w:pPr>
              <w:pStyle w:val="Texttabulky"/>
            </w:pPr>
            <w:r>
              <w:rPr>
                <w:b/>
              </w:rPr>
              <w:t>Č. j.</w:t>
            </w:r>
          </w:p>
        </w:tc>
        <w:tc>
          <w:tcPr>
            <w:tcW w:w="6168" w:type="dxa"/>
          </w:tcPr>
          <w:p w14:paraId="6FE1ECF9" w14:textId="77777777" w:rsidR="009F00D1" w:rsidRDefault="00000000">
            <w:pPr>
              <w:pStyle w:val="Texttabulky"/>
            </w:pPr>
            <w:r>
              <w:t>[ ]</w:t>
            </w:r>
          </w:p>
        </w:tc>
      </w:tr>
      <w:tr w:rsidR="009F00D1" w14:paraId="500742F1" w14:textId="77777777">
        <w:tc>
          <w:tcPr>
            <w:tcW w:w="3470" w:type="dxa"/>
            <w:shd w:val="clear" w:color="auto" w:fill="F2F2F2"/>
          </w:tcPr>
          <w:p w14:paraId="2A6D40A8" w14:textId="77777777" w:rsidR="009F00D1" w:rsidRDefault="00000000">
            <w:pPr>
              <w:pStyle w:val="Texttabulky"/>
            </w:pPr>
            <w:r>
              <w:rPr>
                <w:b/>
              </w:rPr>
              <w:t>Přebírající útvar</w:t>
            </w:r>
          </w:p>
        </w:tc>
        <w:tc>
          <w:tcPr>
            <w:tcW w:w="6168" w:type="dxa"/>
          </w:tcPr>
          <w:p w14:paraId="3C562647" w14:textId="77777777" w:rsidR="009F00D1" w:rsidRDefault="00000000">
            <w:pPr>
              <w:pStyle w:val="Texttabulky"/>
            </w:pPr>
            <w:r>
              <w:t>[útvar Úřadu odpovědný za hospodářskou správu]</w:t>
            </w:r>
          </w:p>
        </w:tc>
      </w:tr>
    </w:tbl>
    <w:p w14:paraId="419FE687" w14:textId="77777777" w:rsidR="009F00D1" w:rsidRDefault="009F00D1"/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481"/>
        <w:gridCol w:w="783"/>
        <w:gridCol w:w="1746"/>
        <w:gridCol w:w="481"/>
        <w:gridCol w:w="2409"/>
        <w:gridCol w:w="1626"/>
        <w:gridCol w:w="1445"/>
        <w:gridCol w:w="667"/>
      </w:tblGrid>
      <w:tr w:rsidR="009F00D1" w14:paraId="0F5AA172" w14:textId="77777777">
        <w:trPr>
          <w:tblHeader/>
        </w:trPr>
        <w:tc>
          <w:tcPr>
            <w:tcW w:w="481" w:type="dxa"/>
            <w:shd w:val="clear" w:color="auto" w:fill="D9E2F3"/>
          </w:tcPr>
          <w:p w14:paraId="2E5B8DC1" w14:textId="77777777" w:rsidR="009F00D1" w:rsidRDefault="00000000">
            <w:pPr>
              <w:pStyle w:val="Texttabulky"/>
            </w:pPr>
            <w:proofErr w:type="spellStart"/>
            <w:r>
              <w:rPr>
                <w:b/>
              </w:rPr>
              <w:t>Poř</w:t>
            </w:r>
            <w:proofErr w:type="spellEnd"/>
            <w:r>
              <w:rPr>
                <w:b/>
              </w:rPr>
              <w:t>. č.</w:t>
            </w:r>
          </w:p>
        </w:tc>
        <w:tc>
          <w:tcPr>
            <w:tcW w:w="783" w:type="dxa"/>
            <w:shd w:val="clear" w:color="auto" w:fill="D9E2F3"/>
          </w:tcPr>
          <w:p w14:paraId="0959EE3F" w14:textId="77777777" w:rsidR="009F00D1" w:rsidRDefault="00000000">
            <w:pPr>
              <w:pStyle w:val="Texttabulky"/>
            </w:pPr>
            <w:r>
              <w:rPr>
                <w:b/>
              </w:rPr>
              <w:t>Druh předmětu</w:t>
            </w:r>
          </w:p>
        </w:tc>
        <w:tc>
          <w:tcPr>
            <w:tcW w:w="1746" w:type="dxa"/>
            <w:shd w:val="clear" w:color="auto" w:fill="D9E2F3"/>
          </w:tcPr>
          <w:p w14:paraId="5A15A527" w14:textId="77777777" w:rsidR="009F00D1" w:rsidRDefault="00000000">
            <w:pPr>
              <w:pStyle w:val="Texttabulky"/>
            </w:pPr>
            <w:r>
              <w:rPr>
                <w:b/>
              </w:rPr>
              <w:t>Označení nebo evidenční číslo</w:t>
            </w:r>
          </w:p>
        </w:tc>
        <w:tc>
          <w:tcPr>
            <w:tcW w:w="481" w:type="dxa"/>
            <w:shd w:val="clear" w:color="auto" w:fill="D9E2F3"/>
          </w:tcPr>
          <w:p w14:paraId="0B6DA0D6" w14:textId="77777777" w:rsidR="009F00D1" w:rsidRDefault="00000000">
            <w:pPr>
              <w:pStyle w:val="Texttabulky"/>
            </w:pPr>
            <w:r>
              <w:rPr>
                <w:b/>
              </w:rPr>
              <w:t>Popis</w:t>
            </w:r>
          </w:p>
        </w:tc>
        <w:tc>
          <w:tcPr>
            <w:tcW w:w="2409" w:type="dxa"/>
            <w:shd w:val="clear" w:color="auto" w:fill="D9E2F3"/>
          </w:tcPr>
          <w:p w14:paraId="07BFF927" w14:textId="77777777" w:rsidR="009F00D1" w:rsidRDefault="00000000">
            <w:pPr>
              <w:pStyle w:val="Texttabulky"/>
            </w:pPr>
            <w:r>
              <w:rPr>
                <w:b/>
              </w:rPr>
              <w:t>Vázáno na identitu předávajícího původce</w:t>
            </w:r>
          </w:p>
        </w:tc>
        <w:tc>
          <w:tcPr>
            <w:tcW w:w="1626" w:type="dxa"/>
            <w:shd w:val="clear" w:color="auto" w:fill="D9E2F3"/>
          </w:tcPr>
          <w:p w14:paraId="6AC6049D" w14:textId="77777777" w:rsidR="009F00D1" w:rsidRDefault="00000000">
            <w:pPr>
              <w:pStyle w:val="Texttabulky"/>
            </w:pPr>
            <w:r>
              <w:rPr>
                <w:b/>
              </w:rPr>
              <w:t>Režim ke dni zániku původce</w:t>
            </w:r>
          </w:p>
        </w:tc>
        <w:tc>
          <w:tcPr>
            <w:tcW w:w="1445" w:type="dxa"/>
            <w:shd w:val="clear" w:color="auto" w:fill="D9E2F3"/>
          </w:tcPr>
          <w:p w14:paraId="49ABE4C2" w14:textId="77777777" w:rsidR="009F00D1" w:rsidRDefault="00000000">
            <w:pPr>
              <w:pStyle w:val="Texttabulky"/>
            </w:pPr>
            <w:r>
              <w:rPr>
                <w:b/>
              </w:rPr>
              <w:t>Datum ukončení platnosti</w:t>
            </w:r>
          </w:p>
        </w:tc>
        <w:tc>
          <w:tcPr>
            <w:tcW w:w="667" w:type="dxa"/>
            <w:shd w:val="clear" w:color="auto" w:fill="D9E2F3"/>
          </w:tcPr>
          <w:p w14:paraId="6273CBB4" w14:textId="77777777" w:rsidR="009F00D1" w:rsidRDefault="00000000">
            <w:pPr>
              <w:pStyle w:val="Texttabulky"/>
            </w:pPr>
            <w:r>
              <w:rPr>
                <w:b/>
              </w:rPr>
              <w:t>Poznámka</w:t>
            </w:r>
          </w:p>
        </w:tc>
      </w:tr>
      <w:tr w:rsidR="009F00D1" w14:paraId="43A52AE6" w14:textId="77777777">
        <w:tc>
          <w:tcPr>
            <w:tcW w:w="481" w:type="dxa"/>
          </w:tcPr>
          <w:p w14:paraId="22F038DB" w14:textId="77777777" w:rsidR="009F00D1" w:rsidRDefault="009F00D1">
            <w:pPr>
              <w:pStyle w:val="Texttabulky"/>
            </w:pPr>
          </w:p>
        </w:tc>
        <w:tc>
          <w:tcPr>
            <w:tcW w:w="783" w:type="dxa"/>
          </w:tcPr>
          <w:p w14:paraId="74C1E400" w14:textId="77777777" w:rsidR="009F00D1" w:rsidRDefault="009F00D1">
            <w:pPr>
              <w:pStyle w:val="Texttabulky"/>
            </w:pPr>
          </w:p>
        </w:tc>
        <w:tc>
          <w:tcPr>
            <w:tcW w:w="1746" w:type="dxa"/>
          </w:tcPr>
          <w:p w14:paraId="4D54C7EA" w14:textId="77777777" w:rsidR="009F00D1" w:rsidRDefault="009F00D1">
            <w:pPr>
              <w:pStyle w:val="Texttabulky"/>
            </w:pPr>
          </w:p>
        </w:tc>
        <w:tc>
          <w:tcPr>
            <w:tcW w:w="481" w:type="dxa"/>
          </w:tcPr>
          <w:p w14:paraId="488635D9" w14:textId="77777777" w:rsidR="009F00D1" w:rsidRDefault="009F00D1">
            <w:pPr>
              <w:pStyle w:val="Texttabulky"/>
            </w:pPr>
          </w:p>
        </w:tc>
        <w:tc>
          <w:tcPr>
            <w:tcW w:w="2409" w:type="dxa"/>
          </w:tcPr>
          <w:p w14:paraId="5FCC9781" w14:textId="77777777" w:rsidR="009F00D1" w:rsidRDefault="009F00D1">
            <w:pPr>
              <w:pStyle w:val="Texttabulky"/>
            </w:pPr>
          </w:p>
        </w:tc>
        <w:tc>
          <w:tcPr>
            <w:tcW w:w="1626" w:type="dxa"/>
          </w:tcPr>
          <w:p w14:paraId="46DD0941" w14:textId="77777777" w:rsidR="009F00D1" w:rsidRDefault="009F00D1">
            <w:pPr>
              <w:pStyle w:val="Texttabulky"/>
            </w:pPr>
          </w:p>
        </w:tc>
        <w:tc>
          <w:tcPr>
            <w:tcW w:w="1445" w:type="dxa"/>
          </w:tcPr>
          <w:p w14:paraId="28B8D0D7" w14:textId="77777777" w:rsidR="009F00D1" w:rsidRDefault="009F00D1">
            <w:pPr>
              <w:pStyle w:val="Texttabulky"/>
            </w:pPr>
          </w:p>
        </w:tc>
        <w:tc>
          <w:tcPr>
            <w:tcW w:w="667" w:type="dxa"/>
          </w:tcPr>
          <w:p w14:paraId="553093DB" w14:textId="77777777" w:rsidR="009F00D1" w:rsidRDefault="009F00D1">
            <w:pPr>
              <w:pStyle w:val="Texttabulky"/>
            </w:pPr>
          </w:p>
        </w:tc>
      </w:tr>
      <w:tr w:rsidR="009F00D1" w14:paraId="534BEFCF" w14:textId="77777777">
        <w:tc>
          <w:tcPr>
            <w:tcW w:w="481" w:type="dxa"/>
          </w:tcPr>
          <w:p w14:paraId="326B9A70" w14:textId="77777777" w:rsidR="009F00D1" w:rsidRDefault="009F00D1">
            <w:pPr>
              <w:pStyle w:val="Texttabulky"/>
            </w:pPr>
          </w:p>
        </w:tc>
        <w:tc>
          <w:tcPr>
            <w:tcW w:w="783" w:type="dxa"/>
          </w:tcPr>
          <w:p w14:paraId="65108F34" w14:textId="77777777" w:rsidR="009F00D1" w:rsidRDefault="009F00D1">
            <w:pPr>
              <w:pStyle w:val="Texttabulky"/>
            </w:pPr>
          </w:p>
        </w:tc>
        <w:tc>
          <w:tcPr>
            <w:tcW w:w="1746" w:type="dxa"/>
          </w:tcPr>
          <w:p w14:paraId="4752B9E6" w14:textId="77777777" w:rsidR="009F00D1" w:rsidRDefault="009F00D1">
            <w:pPr>
              <w:pStyle w:val="Texttabulky"/>
            </w:pPr>
          </w:p>
        </w:tc>
        <w:tc>
          <w:tcPr>
            <w:tcW w:w="481" w:type="dxa"/>
          </w:tcPr>
          <w:p w14:paraId="4BB277A2" w14:textId="77777777" w:rsidR="009F00D1" w:rsidRDefault="009F00D1">
            <w:pPr>
              <w:pStyle w:val="Texttabulky"/>
            </w:pPr>
          </w:p>
        </w:tc>
        <w:tc>
          <w:tcPr>
            <w:tcW w:w="2409" w:type="dxa"/>
          </w:tcPr>
          <w:p w14:paraId="18A45BD8" w14:textId="77777777" w:rsidR="009F00D1" w:rsidRDefault="009F00D1">
            <w:pPr>
              <w:pStyle w:val="Texttabulky"/>
            </w:pPr>
          </w:p>
        </w:tc>
        <w:tc>
          <w:tcPr>
            <w:tcW w:w="1626" w:type="dxa"/>
          </w:tcPr>
          <w:p w14:paraId="746426B6" w14:textId="77777777" w:rsidR="009F00D1" w:rsidRDefault="009F00D1">
            <w:pPr>
              <w:pStyle w:val="Texttabulky"/>
            </w:pPr>
          </w:p>
        </w:tc>
        <w:tc>
          <w:tcPr>
            <w:tcW w:w="1445" w:type="dxa"/>
          </w:tcPr>
          <w:p w14:paraId="412E0BA1" w14:textId="77777777" w:rsidR="009F00D1" w:rsidRDefault="009F00D1">
            <w:pPr>
              <w:pStyle w:val="Texttabulky"/>
            </w:pPr>
          </w:p>
        </w:tc>
        <w:tc>
          <w:tcPr>
            <w:tcW w:w="667" w:type="dxa"/>
          </w:tcPr>
          <w:p w14:paraId="1E80EE8A" w14:textId="77777777" w:rsidR="009F00D1" w:rsidRDefault="009F00D1">
            <w:pPr>
              <w:pStyle w:val="Texttabulky"/>
            </w:pPr>
          </w:p>
        </w:tc>
      </w:tr>
    </w:tbl>
    <w:p w14:paraId="233BC393" w14:textId="77777777" w:rsidR="009F00D1" w:rsidRDefault="009F00D1"/>
    <w:p w14:paraId="46CA9D0B" w14:textId="77777777" w:rsidR="009F00D1" w:rsidRDefault="00000000">
      <w:r>
        <w:t>Číselník druhů předmětu: RAZ razítko, které není úředním razítkem · PEC technický prostředek pro vytváření elektronických pečetí · CERT kvalifikovaný certifikát · CAS prostředek pro elektronická časová razítka · PRIST přístupový prostředek do informačního systému · KLIC klíč nebo přístupový prostředek k prostorám spisovny · JINE jiný předmět s popisem</w:t>
      </w:r>
    </w:p>
    <w:p w14:paraId="65F78323" w14:textId="77777777" w:rsidR="009F00D1" w:rsidRDefault="00000000">
      <w:r>
        <w:t xml:space="preserve">Číselník režimu ke dni zániku původce: ZNEPL </w:t>
      </w:r>
      <w:proofErr w:type="spellStart"/>
      <w:r>
        <w:t>zneplatňuje</w:t>
      </w:r>
      <w:proofErr w:type="spellEnd"/>
      <w:r>
        <w:t xml:space="preserve"> se ke dni zániku původce · DOCAS platnost dočasně zachována do [datum] z důvodu [účel] · PREV převádí se na Úřad · NEURC režim dosud neurčen</w:t>
      </w:r>
    </w:p>
    <w:tbl>
      <w:tblPr>
        <w:tblW w:w="963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000" w:firstRow="0" w:lastRow="0" w:firstColumn="0" w:lastColumn="0" w:noHBand="0" w:noVBand="0"/>
      </w:tblPr>
      <w:tblGrid>
        <w:gridCol w:w="3470"/>
        <w:gridCol w:w="6168"/>
      </w:tblGrid>
      <w:tr w:rsidR="009F00D1" w14:paraId="0CA4485F" w14:textId="77777777">
        <w:tc>
          <w:tcPr>
            <w:tcW w:w="3470" w:type="dxa"/>
            <w:shd w:val="clear" w:color="auto" w:fill="F2F2F2"/>
          </w:tcPr>
          <w:p w14:paraId="636ED53E" w14:textId="77777777" w:rsidR="009F00D1" w:rsidRDefault="00000000">
            <w:pPr>
              <w:pStyle w:val="Texttabulky"/>
            </w:pPr>
            <w:r>
              <w:rPr>
                <w:b/>
              </w:rPr>
              <w:t>Za předávajícího původce</w:t>
            </w:r>
          </w:p>
        </w:tc>
        <w:tc>
          <w:tcPr>
            <w:tcW w:w="6168" w:type="dxa"/>
          </w:tcPr>
          <w:p w14:paraId="2DF78B35" w14:textId="77777777" w:rsidR="009F00D1" w:rsidRDefault="00000000">
            <w:pPr>
              <w:pStyle w:val="Texttabulky"/>
            </w:pPr>
            <w:r>
              <w:t>[jméno, příjmení, funkce] · podpis: ______________________</w:t>
            </w:r>
          </w:p>
        </w:tc>
      </w:tr>
      <w:tr w:rsidR="009F00D1" w14:paraId="55323967" w14:textId="77777777">
        <w:tc>
          <w:tcPr>
            <w:tcW w:w="3470" w:type="dxa"/>
            <w:shd w:val="clear" w:color="auto" w:fill="F2F2F2"/>
          </w:tcPr>
          <w:p w14:paraId="15792F5E" w14:textId="77777777" w:rsidR="009F00D1" w:rsidRDefault="00000000">
            <w:pPr>
              <w:pStyle w:val="Texttabulky"/>
            </w:pPr>
            <w:r>
              <w:rPr>
                <w:b/>
              </w:rPr>
              <w:t>Za přebírajícího původce</w:t>
            </w:r>
          </w:p>
        </w:tc>
        <w:tc>
          <w:tcPr>
            <w:tcW w:w="6168" w:type="dxa"/>
          </w:tcPr>
          <w:p w14:paraId="651AEE3B" w14:textId="77777777" w:rsidR="009F00D1" w:rsidRDefault="00000000">
            <w:pPr>
              <w:pStyle w:val="Texttabulky"/>
            </w:pPr>
            <w:r>
              <w:t>[jméno, příjmení, funkce] · podpis: ______________________</w:t>
            </w:r>
          </w:p>
        </w:tc>
      </w:tr>
      <w:tr w:rsidR="009F00D1" w14:paraId="73AC8109" w14:textId="77777777">
        <w:tc>
          <w:tcPr>
            <w:tcW w:w="3470" w:type="dxa"/>
            <w:shd w:val="clear" w:color="auto" w:fill="F2F2F2"/>
          </w:tcPr>
          <w:p w14:paraId="02D11ACF" w14:textId="77777777" w:rsidR="009F00D1" w:rsidRDefault="00000000">
            <w:pPr>
              <w:pStyle w:val="Texttabulky"/>
            </w:pPr>
            <w:r>
              <w:rPr>
                <w:b/>
              </w:rPr>
              <w:lastRenderedPageBreak/>
              <w:t>Místo a datum</w:t>
            </w:r>
          </w:p>
        </w:tc>
        <w:tc>
          <w:tcPr>
            <w:tcW w:w="6168" w:type="dxa"/>
          </w:tcPr>
          <w:p w14:paraId="2AFE2A60" w14:textId="77777777" w:rsidR="009F00D1" w:rsidRDefault="00000000">
            <w:pPr>
              <w:pStyle w:val="Texttabulky"/>
            </w:pPr>
            <w:r>
              <w:t>V [místo] dne [datum]</w:t>
            </w:r>
          </w:p>
        </w:tc>
      </w:tr>
    </w:tbl>
    <w:p w14:paraId="3BDF3726" w14:textId="77777777" w:rsidR="009F00D1" w:rsidRDefault="009F00D1"/>
    <w:p w14:paraId="7D537076" w14:textId="77777777" w:rsidR="009F00D1" w:rsidRDefault="00000000">
      <w:pPr>
        <w:pStyle w:val="Nadpissti"/>
      </w:pPr>
      <w:r>
        <w:t>Vysvětlivky k vyplnění</w:t>
      </w:r>
    </w:p>
    <w:p w14:paraId="050E5FE6" w14:textId="77777777" w:rsidR="009F00D1" w:rsidRDefault="00000000">
      <w:pPr>
        <w:pStyle w:val="Nadpissti"/>
      </w:pPr>
      <w:r>
        <w:t>Listinná podoba</w:t>
      </w:r>
    </w:p>
    <w:p w14:paraId="1381A5F1" w14:textId="141446B4" w:rsidR="009F00D1" w:rsidRDefault="00000000">
      <w:r>
        <w:t>Protokol se vyhotovuje v listinné podobě, protože otisk razítka nelze pořídit jinak než fyzicky. Vyhotovuje se ve dvou stejnopisech. Dokument v digitální podobě pro účely evidence vznikne autorizovanou konverzí podle § 22 odst. 2 zákona č. 300/2008 Sb., popřípadě převedením podle § 69a odst. 4 archivního zákona; skenovaný protokol bez doložky je pouze kopií.</w:t>
      </w:r>
    </w:p>
    <w:p w14:paraId="6FC7C88B" w14:textId="77777777" w:rsidR="009F00D1" w:rsidRDefault="00000000">
      <w:pPr>
        <w:pStyle w:val="Nadpissti"/>
      </w:pPr>
      <w:r>
        <w:t>Fyzické předání</w:t>
      </w:r>
    </w:p>
    <w:p w14:paraId="5E656CF6" w14:textId="77777777" w:rsidR="009F00D1" w:rsidRDefault="00000000">
      <w:r>
        <w:t>Razítka se předávají fyzicky proti podpisu, nikoli poštovní přepravou ani prostřednictvím dopravce.</w:t>
      </w:r>
    </w:p>
    <w:p w14:paraId="74120BEE" w14:textId="77777777" w:rsidR="009F00D1" w:rsidRDefault="00000000">
      <w:pPr>
        <w:pStyle w:val="Nadpissti"/>
      </w:pPr>
      <w:r>
        <w:t>Rozsah části A</w:t>
      </w:r>
    </w:p>
    <w:p w14:paraId="73609F3F" w14:textId="77777777" w:rsidR="009F00D1" w:rsidRDefault="00000000">
      <w:r>
        <w:t xml:space="preserve">Do části A se uvádějí pouze razítka nevyřazená z evidence. Razítko vyřazené z evidence </w:t>
      </w:r>
      <w:proofErr w:type="gramStart"/>
      <w:r>
        <w:t>patří</w:t>
      </w:r>
      <w:proofErr w:type="gramEnd"/>
      <w:r>
        <w:t xml:space="preserve"> do části B, i kdyby dosud nebylo znehodnoceno.</w:t>
      </w:r>
    </w:p>
    <w:p w14:paraId="5CCA2268" w14:textId="77777777" w:rsidR="009F00D1" w:rsidRDefault="00000000">
      <w:pPr>
        <w:pStyle w:val="Nadpissti"/>
      </w:pPr>
      <w:r>
        <w:t>Užívání razítek</w:t>
      </w:r>
    </w:p>
    <w:p w14:paraId="5196C69F" w14:textId="77777777" w:rsidR="009F00D1" w:rsidRDefault="00000000">
      <w:r>
        <w:t>Předávající původce zajistí, aby úřední razítka nebyla užívána po dni, kdy zaniklo oprávnění k jejich užívání, a to bez ohledu na termín jejich fyzického předání.</w:t>
      </w:r>
    </w:p>
    <w:p w14:paraId="204EAF9C" w14:textId="77777777" w:rsidR="009F00D1" w:rsidRDefault="00000000">
      <w:pPr>
        <w:pStyle w:val="Nadpissti"/>
      </w:pPr>
      <w:r>
        <w:t>Evidence úředních razítek</w:t>
      </w:r>
    </w:p>
    <w:p w14:paraId="05B3B217" w14:textId="77777777" w:rsidR="009F00D1" w:rsidRDefault="00000000">
      <w:r>
        <w:t>Předává se současně s razítky jako příloha č. 1. Je výchozím podkladem pro celý postup a bez ní nelze úplnost předání ověřit.</w:t>
      </w:r>
    </w:p>
    <w:p w14:paraId="59C3DB98" w14:textId="77777777" w:rsidR="009F00D1" w:rsidRDefault="00000000">
      <w:pPr>
        <w:pStyle w:val="Nadpissti"/>
      </w:pPr>
      <w:r>
        <w:t>Nakládání s převzatými razítky</w:t>
      </w:r>
    </w:p>
    <w:p w14:paraId="49CC3BBF" w14:textId="77777777" w:rsidR="009F00D1" w:rsidRDefault="00000000">
      <w:r>
        <w:t>Přebírající původce převzatá úřední razítka neužívá, neboť oprávnění k jejich užívání zaniklo spolu s předávajícím původcem. Bezodkladně po převzetí je vyřadí z evidence a zařadí do skartačního řízení podle § 20 odst. 1 vyhlášky.</w:t>
      </w:r>
    </w:p>
    <w:p w14:paraId="3B1CECF2" w14:textId="77777777" w:rsidR="009F00D1" w:rsidRDefault="00000000">
      <w:pPr>
        <w:pStyle w:val="Nadpissti"/>
      </w:pPr>
      <w:r>
        <w:t>Část C</w:t>
      </w:r>
    </w:p>
    <w:p w14:paraId="5FBAE298" w14:textId="77777777" w:rsidR="009F00D1" w:rsidRDefault="00000000">
      <w:r>
        <w:t>Evidované předměty nejsou předmětem spisové rozluky; jejich předání se dokládá samostatným protokolem v rámci téže předávací dokumentace. Tímto samostatným protokolem je část C, kterou přebírá útvar Úřadu odpovědný za hospodářskou správu. Hodnota DOCAS vyžaduje uvedení účelu i konečného data. Trvalé zachování platnosti prostředku vázaného na identitu zaniklého původce není přípustné.</w:t>
      </w:r>
    </w:p>
    <w:sectPr w:rsidR="009F00D1">
      <w:pgSz w:w="11906" w:h="16838"/>
      <w:pgMar w:top="1134" w:right="1134" w:bottom="1134" w:left="1134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0D1"/>
    <w:rsid w:val="009F00D1"/>
    <w:rsid w:val="00C7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0D183"/>
  <w15:docId w15:val="{539F8C27-4421-416E-B462-8AF80BEB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cs-CZ" w:eastAsia="cs-CZ" w:bidi="ar-SA"/>
      </w:rPr>
    </w:rPrDefault>
    <w:pPrDefault>
      <w:pPr>
        <w:spacing w:after="8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sti">
    <w:name w:val="Nadpis části"/>
    <w:basedOn w:val="Normln"/>
    <w:next w:val="Normln"/>
    <w:qFormat/>
    <w:pPr>
      <w:keepNext/>
      <w:spacing w:before="200"/>
    </w:pPr>
    <w:rPr>
      <w:b/>
      <w:color w:val="1F3864"/>
      <w:sz w:val="22"/>
    </w:rPr>
  </w:style>
  <w:style w:type="paragraph" w:customStyle="1" w:styleId="Zhlavvzoru">
    <w:name w:val="Záhlaví vzoru"/>
    <w:basedOn w:val="Normln"/>
    <w:pPr>
      <w:spacing w:after="40"/>
    </w:pPr>
    <w:rPr>
      <w:color w:val="595959"/>
      <w:sz w:val="16"/>
    </w:rPr>
  </w:style>
  <w:style w:type="paragraph" w:customStyle="1" w:styleId="Texttabulky">
    <w:name w:val="Text tabulky"/>
    <w:basedOn w:val="Normln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F6387ED568854AB8C25D02D9004061" ma:contentTypeVersion="3" ma:contentTypeDescription="Vytvoří nový dokument" ma:contentTypeScope="" ma:versionID="7193d7adf9cad17d0d46a7d4fc2f8cd7">
  <xsd:schema xmlns:xsd="http://www.w3.org/2001/XMLSchema" xmlns:xs="http://www.w3.org/2001/XMLSchema" xmlns:p="http://schemas.microsoft.com/office/2006/metadata/properties" xmlns:ns2="efc57b04-5cb4-4b6f-a848-ae0e6d740032" targetNamespace="http://schemas.microsoft.com/office/2006/metadata/properties" ma:root="true" ma:fieldsID="5e91f6f02395035f48f0b1409c41707a" ns2:_="">
    <xsd:import namespace="efc57b04-5cb4-4b6f-a848-ae0e6d7400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57b04-5cb4-4b6f-a848-ae0e6d7400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AA49EB-9ED7-4FA4-A78D-CF0D210724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A19C87-6E5D-4FA9-AEF1-449E81B22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426E11-96F0-4547-AE96-5157F76446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57b04-5cb4-4b6f-a848-ae0e6d7400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4923</Characters>
  <DocSecurity>0</DocSecurity>
  <Lines>41</Lines>
  <Paragraphs>11</Paragraphs>
  <ScaleCrop>false</ScaleCrop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2026-09-25T19:24:00Z</dcterms:created>
  <dcterms:modified xsi:type="dcterms:W3CDTF">2026-09-25T19:24:00Z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0x0101008FF6387ED568854AB8C25D02D9004061</vt:lpwstr>
  </property>
</Properties>
</file>